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1C6" w:rsidRDefault="00C351C6" w:rsidP="00555753">
      <w:pPr>
        <w:pStyle w:val="1"/>
        <w:spacing w:before="0" w:after="0"/>
        <w:jc w:val="center"/>
      </w:pPr>
      <w:r w:rsidRPr="008965BE">
        <w:t>Перекресток</w:t>
      </w:r>
    </w:p>
    <w:p w:rsidR="00555753" w:rsidRPr="00555753" w:rsidRDefault="00555753" w:rsidP="00555753"/>
    <w:p w:rsidR="00CD7911" w:rsidRDefault="00DB342E" w:rsidP="00555753">
      <w:pPr>
        <w:shd w:val="clear" w:color="auto" w:fill="FFFFFF"/>
        <w:ind w:left="14"/>
        <w:jc w:val="center"/>
        <w:rPr>
          <w:b/>
          <w:bCs/>
          <w:iCs/>
          <w:color w:val="000000"/>
          <w:spacing w:val="1"/>
          <w:w w:val="78"/>
          <w:sz w:val="24"/>
          <w:szCs w:val="24"/>
        </w:rPr>
      </w:pPr>
      <w:r>
        <w:rPr>
          <w:b/>
          <w:bCs/>
          <w:iCs/>
          <w:noProof/>
          <w:color w:val="000000"/>
          <w:spacing w:val="1"/>
          <w:w w:val="78"/>
          <w:sz w:val="24"/>
          <w:szCs w:val="24"/>
        </w:rPr>
        <w:drawing>
          <wp:inline distT="0" distB="0" distL="0" distR="0">
            <wp:extent cx="1249680" cy="932815"/>
            <wp:effectExtent l="19050" t="0" r="7620" b="0"/>
            <wp:docPr id="1" name="Рисунок 1" descr="перекрес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рекрест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5BE" w:rsidRDefault="008965BE" w:rsidP="00555753">
      <w:pPr>
        <w:jc w:val="both"/>
        <w:rPr>
          <w:color w:val="000000"/>
          <w:spacing w:val="3"/>
          <w:sz w:val="24"/>
          <w:szCs w:val="24"/>
        </w:rPr>
      </w:pPr>
    </w:p>
    <w:p w:rsidR="00C351C6" w:rsidRPr="008965BE" w:rsidRDefault="00C351C6" w:rsidP="00555753">
      <w:pPr>
        <w:jc w:val="both"/>
        <w:rPr>
          <w:color w:val="000000"/>
          <w:spacing w:val="1"/>
          <w:sz w:val="24"/>
          <w:szCs w:val="24"/>
        </w:rPr>
      </w:pPr>
      <w:r w:rsidRPr="008965BE">
        <w:rPr>
          <w:color w:val="000000"/>
          <w:spacing w:val="3"/>
          <w:sz w:val="24"/>
          <w:szCs w:val="24"/>
        </w:rPr>
        <w:t xml:space="preserve">Каких только прозвищ не давали царствующим особам! </w:t>
      </w:r>
      <w:proofErr w:type="spellStart"/>
      <w:r w:rsidRPr="008965BE">
        <w:rPr>
          <w:color w:val="000000"/>
          <w:spacing w:val="1"/>
          <w:sz w:val="24"/>
          <w:szCs w:val="24"/>
        </w:rPr>
        <w:t>Кривоустый</w:t>
      </w:r>
      <w:proofErr w:type="spellEnd"/>
      <w:r w:rsidRPr="008965BE">
        <w:rPr>
          <w:color w:val="000000"/>
          <w:spacing w:val="1"/>
          <w:sz w:val="24"/>
          <w:szCs w:val="24"/>
        </w:rPr>
        <w:t xml:space="preserve">, Гордый, Лысый, Мудрый, Красивый, Грозный... </w:t>
      </w:r>
      <w:r w:rsidRPr="008965BE">
        <w:rPr>
          <w:color w:val="000000"/>
          <w:sz w:val="24"/>
          <w:szCs w:val="24"/>
        </w:rPr>
        <w:t xml:space="preserve">И имена королей, и их прозвища сведены в таблицу. Если вы </w:t>
      </w:r>
      <w:r w:rsidRPr="008965BE">
        <w:rPr>
          <w:color w:val="000000"/>
          <w:spacing w:val="3"/>
          <w:sz w:val="24"/>
          <w:szCs w:val="24"/>
        </w:rPr>
        <w:t xml:space="preserve">сумеете угадать прозвище для каждого правителя, то буквы </w:t>
      </w:r>
      <w:r w:rsidRPr="008965BE">
        <w:rPr>
          <w:color w:val="000000"/>
          <w:spacing w:val="1"/>
          <w:sz w:val="24"/>
          <w:szCs w:val="24"/>
        </w:rPr>
        <w:t xml:space="preserve">на «правильных» пересечениях образуют ключевое слово — </w:t>
      </w:r>
      <w:r w:rsidRPr="008965BE">
        <w:rPr>
          <w:color w:val="000000"/>
          <w:spacing w:val="3"/>
          <w:sz w:val="24"/>
          <w:szCs w:val="24"/>
        </w:rPr>
        <w:t xml:space="preserve">имя одного из французских королей. Читать его надо будет </w:t>
      </w:r>
      <w:r w:rsidRPr="008965BE">
        <w:rPr>
          <w:color w:val="000000"/>
          <w:spacing w:val="1"/>
          <w:sz w:val="24"/>
          <w:szCs w:val="24"/>
        </w:rPr>
        <w:t>сверху вниз.</w:t>
      </w:r>
    </w:p>
    <w:p w:rsidR="00C351C6" w:rsidRPr="008965BE" w:rsidRDefault="00C351C6" w:rsidP="00555753">
      <w:pPr>
        <w:rPr>
          <w:color w:val="000000"/>
          <w:spacing w:val="1"/>
          <w:sz w:val="24"/>
          <w:szCs w:val="24"/>
        </w:rPr>
      </w:pPr>
    </w:p>
    <w:tbl>
      <w:tblPr>
        <w:tblStyle w:val="a3"/>
        <w:tblW w:w="0" w:type="auto"/>
        <w:jc w:val="center"/>
        <w:tblInd w:w="-1511" w:type="dxa"/>
        <w:tblLayout w:type="fixed"/>
        <w:tblLook w:val="01E0"/>
      </w:tblPr>
      <w:tblGrid>
        <w:gridCol w:w="2699"/>
        <w:gridCol w:w="607"/>
        <w:gridCol w:w="607"/>
        <w:gridCol w:w="607"/>
        <w:gridCol w:w="607"/>
        <w:gridCol w:w="607"/>
        <w:gridCol w:w="607"/>
        <w:gridCol w:w="607"/>
        <w:gridCol w:w="607"/>
      </w:tblGrid>
      <w:tr w:rsidR="00C351C6" w:rsidRPr="008965BE">
        <w:trPr>
          <w:cantSplit/>
          <w:trHeight w:val="1817"/>
          <w:jc w:val="center"/>
        </w:trPr>
        <w:tc>
          <w:tcPr>
            <w:tcW w:w="2699" w:type="dxa"/>
          </w:tcPr>
          <w:p w:rsidR="00C351C6" w:rsidRPr="008965BE" w:rsidRDefault="00C351C6" w:rsidP="00555753">
            <w:pPr>
              <w:rPr>
                <w:color w:val="000000"/>
                <w:spacing w:val="-7"/>
                <w:sz w:val="24"/>
                <w:szCs w:val="24"/>
              </w:rPr>
            </w:pPr>
            <w:r w:rsidRPr="008965BE">
              <w:rPr>
                <w:color w:val="000000"/>
                <w:spacing w:val="-7"/>
                <w:sz w:val="24"/>
                <w:szCs w:val="24"/>
              </w:rPr>
              <w:t>Король умер.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color w:val="000000"/>
                <w:spacing w:val="-5"/>
                <w:sz w:val="24"/>
                <w:szCs w:val="24"/>
              </w:rPr>
              <w:t>Да здравствует король!</w:t>
            </w:r>
          </w:p>
        </w:tc>
        <w:tc>
          <w:tcPr>
            <w:tcW w:w="607" w:type="dxa"/>
          </w:tcPr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gramStart"/>
            <w:r w:rsidRPr="008965BE">
              <w:rPr>
                <w:sz w:val="24"/>
                <w:szCs w:val="24"/>
              </w:rPr>
              <w:t>З</w:t>
            </w:r>
            <w:proofErr w:type="gram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а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в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о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е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в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а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т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е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л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ь</w:t>
            </w:r>
            <w:proofErr w:type="spellEnd"/>
          </w:p>
        </w:tc>
        <w:tc>
          <w:tcPr>
            <w:tcW w:w="607" w:type="dxa"/>
          </w:tcPr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Б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а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8965BE"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б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а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8965BE"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о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с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с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а</w:t>
            </w:r>
          </w:p>
        </w:tc>
        <w:tc>
          <w:tcPr>
            <w:tcW w:w="607" w:type="dxa"/>
          </w:tcPr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К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8965BE"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а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с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и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в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ы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й</w:t>
            </w:r>
            <w:proofErr w:type="spellEnd"/>
          </w:p>
        </w:tc>
        <w:tc>
          <w:tcPr>
            <w:tcW w:w="607" w:type="dxa"/>
          </w:tcPr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Л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ь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в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и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н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о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 xml:space="preserve">е 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с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е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8965BE"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д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ц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е</w:t>
            </w:r>
          </w:p>
        </w:tc>
        <w:tc>
          <w:tcPr>
            <w:tcW w:w="607" w:type="dxa"/>
          </w:tcPr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Б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е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з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з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е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м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е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л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ь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н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ы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й</w:t>
            </w:r>
            <w:proofErr w:type="spellEnd"/>
          </w:p>
        </w:tc>
        <w:tc>
          <w:tcPr>
            <w:tcW w:w="607" w:type="dxa"/>
          </w:tcPr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М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у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д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8965BE"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ы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й</w:t>
            </w:r>
            <w:proofErr w:type="spellEnd"/>
          </w:p>
        </w:tc>
        <w:tc>
          <w:tcPr>
            <w:tcW w:w="607" w:type="dxa"/>
          </w:tcPr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Г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8965BE"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о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з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н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ы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й</w:t>
            </w:r>
            <w:proofErr w:type="spellEnd"/>
          </w:p>
        </w:tc>
        <w:tc>
          <w:tcPr>
            <w:tcW w:w="607" w:type="dxa"/>
          </w:tcPr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Б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а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г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8965BE"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я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н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о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8965BE">
              <w:rPr>
                <w:sz w:val="24"/>
                <w:szCs w:val="24"/>
              </w:rPr>
              <w:t>р</w:t>
            </w:r>
            <w:proofErr w:type="spellEnd"/>
            <w:proofErr w:type="gram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r w:rsidRPr="008965BE">
              <w:rPr>
                <w:sz w:val="24"/>
                <w:szCs w:val="24"/>
              </w:rPr>
              <w:t>о</w:t>
            </w:r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д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н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ы</w:t>
            </w:r>
            <w:proofErr w:type="spellEnd"/>
          </w:p>
          <w:p w:rsidR="00C351C6" w:rsidRPr="008965BE" w:rsidRDefault="00C351C6" w:rsidP="00555753">
            <w:pPr>
              <w:rPr>
                <w:sz w:val="24"/>
                <w:szCs w:val="24"/>
              </w:rPr>
            </w:pPr>
            <w:proofErr w:type="spellStart"/>
            <w:r w:rsidRPr="008965BE">
              <w:rPr>
                <w:sz w:val="24"/>
                <w:szCs w:val="24"/>
              </w:rPr>
              <w:t>й</w:t>
            </w:r>
            <w:proofErr w:type="spellEnd"/>
          </w:p>
        </w:tc>
      </w:tr>
      <w:tr w:rsidR="00C351C6" w:rsidRPr="008965BE">
        <w:trPr>
          <w:jc w:val="center"/>
        </w:trPr>
        <w:tc>
          <w:tcPr>
            <w:tcW w:w="2699" w:type="dxa"/>
          </w:tcPr>
          <w:p w:rsidR="00C351C6" w:rsidRPr="008965BE" w:rsidRDefault="00C351C6" w:rsidP="00555753">
            <w:pPr>
              <w:shd w:val="clear" w:color="auto" w:fill="FFFFFF"/>
              <w:ind w:left="91"/>
              <w:rPr>
                <w:sz w:val="24"/>
                <w:szCs w:val="24"/>
              </w:rPr>
            </w:pPr>
            <w:r w:rsidRPr="008965BE">
              <w:rPr>
                <w:color w:val="000000"/>
                <w:spacing w:val="3"/>
                <w:sz w:val="24"/>
                <w:szCs w:val="24"/>
              </w:rPr>
              <w:t xml:space="preserve">ФРИДРИХ </w:t>
            </w:r>
            <w:r w:rsidRPr="008965BE">
              <w:rPr>
                <w:color w:val="000000"/>
                <w:spacing w:val="3"/>
                <w:sz w:val="24"/>
                <w:szCs w:val="24"/>
                <w:lang w:val="en-US"/>
              </w:rPr>
              <w:t>I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ф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л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н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proofErr w:type="gramStart"/>
            <w:r w:rsidRPr="00A429C6">
              <w:rPr>
                <w:cap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д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к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б</w:t>
            </w:r>
          </w:p>
        </w:tc>
      </w:tr>
      <w:tr w:rsidR="00C351C6" w:rsidRPr="008965BE">
        <w:trPr>
          <w:jc w:val="center"/>
        </w:trPr>
        <w:tc>
          <w:tcPr>
            <w:tcW w:w="2699" w:type="dxa"/>
          </w:tcPr>
          <w:p w:rsidR="00C351C6" w:rsidRPr="008965BE" w:rsidRDefault="00C351C6" w:rsidP="00555753">
            <w:pPr>
              <w:shd w:val="clear" w:color="auto" w:fill="FFFFFF"/>
              <w:ind w:left="91"/>
              <w:rPr>
                <w:sz w:val="24"/>
                <w:szCs w:val="24"/>
              </w:rPr>
            </w:pPr>
            <w:r w:rsidRPr="008965BE">
              <w:rPr>
                <w:color w:val="000000"/>
                <w:spacing w:val="1"/>
                <w:sz w:val="24"/>
                <w:szCs w:val="24"/>
              </w:rPr>
              <w:t>КАРЛУ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в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а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л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и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proofErr w:type="gramStart"/>
            <w:r w:rsidRPr="00A429C6">
              <w:rPr>
                <w:cap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у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и</w:t>
            </w:r>
          </w:p>
        </w:tc>
      </w:tr>
      <w:tr w:rsidR="00C351C6" w:rsidRPr="008965BE">
        <w:trPr>
          <w:jc w:val="center"/>
        </w:trPr>
        <w:tc>
          <w:tcPr>
            <w:tcW w:w="2699" w:type="dxa"/>
          </w:tcPr>
          <w:p w:rsidR="00C351C6" w:rsidRPr="008965BE" w:rsidRDefault="00C351C6" w:rsidP="00555753">
            <w:pPr>
              <w:shd w:val="clear" w:color="auto" w:fill="FFFFFF"/>
              <w:ind w:left="91"/>
              <w:rPr>
                <w:sz w:val="24"/>
                <w:szCs w:val="24"/>
              </w:rPr>
            </w:pPr>
            <w:r w:rsidRPr="008965BE">
              <w:rPr>
                <w:color w:val="000000"/>
                <w:spacing w:val="-1"/>
                <w:sz w:val="24"/>
                <w:szCs w:val="24"/>
              </w:rPr>
              <w:t xml:space="preserve">ВИЛЬГЕЛЬМ </w:t>
            </w:r>
            <w:r w:rsidRPr="008965BE">
              <w:rPr>
                <w:color w:val="000000"/>
                <w:spacing w:val="-1"/>
                <w:sz w:val="24"/>
                <w:szCs w:val="24"/>
                <w:lang w:val="en-US"/>
              </w:rPr>
              <w:t>I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а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proofErr w:type="gramStart"/>
            <w:r w:rsidRPr="00A429C6">
              <w:rPr>
                <w:caps/>
                <w:sz w:val="24"/>
                <w:szCs w:val="24"/>
              </w:rPr>
              <w:t>ы</w:t>
            </w:r>
            <w:proofErr w:type="gramEnd"/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к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л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с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ь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proofErr w:type="gramStart"/>
            <w:r w:rsidRPr="00A429C6">
              <w:rPr>
                <w:cap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л</w:t>
            </w:r>
          </w:p>
        </w:tc>
      </w:tr>
      <w:tr w:rsidR="00C351C6" w:rsidRPr="008965BE">
        <w:trPr>
          <w:jc w:val="center"/>
        </w:trPr>
        <w:tc>
          <w:tcPr>
            <w:tcW w:w="2699" w:type="dxa"/>
          </w:tcPr>
          <w:p w:rsidR="00C351C6" w:rsidRPr="008965BE" w:rsidRDefault="00C351C6" w:rsidP="00555753">
            <w:pPr>
              <w:shd w:val="clear" w:color="auto" w:fill="FFFFFF"/>
              <w:ind w:left="96"/>
              <w:rPr>
                <w:sz w:val="24"/>
                <w:szCs w:val="24"/>
              </w:rPr>
            </w:pPr>
            <w:r w:rsidRPr="008965BE">
              <w:rPr>
                <w:color w:val="000000"/>
                <w:spacing w:val="-4"/>
                <w:sz w:val="24"/>
                <w:szCs w:val="24"/>
              </w:rPr>
              <w:t xml:space="preserve">РИЧАРД </w:t>
            </w:r>
            <w:r w:rsidRPr="008965BE">
              <w:rPr>
                <w:color w:val="000000"/>
                <w:spacing w:val="-4"/>
                <w:sz w:val="24"/>
                <w:szCs w:val="24"/>
                <w:lang w:val="en-US"/>
              </w:rPr>
              <w:t>I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в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proofErr w:type="gramStart"/>
            <w:r w:rsidRPr="00A429C6">
              <w:rPr>
                <w:caps/>
                <w:sz w:val="24"/>
                <w:szCs w:val="24"/>
              </w:rPr>
              <w:t>ш</w:t>
            </w:r>
            <w:proofErr w:type="gramEnd"/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с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н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д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и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й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и</w:t>
            </w:r>
          </w:p>
        </w:tc>
      </w:tr>
      <w:tr w:rsidR="00C351C6" w:rsidRPr="008965BE">
        <w:trPr>
          <w:jc w:val="center"/>
        </w:trPr>
        <w:tc>
          <w:tcPr>
            <w:tcW w:w="2699" w:type="dxa"/>
          </w:tcPr>
          <w:p w:rsidR="00C351C6" w:rsidRPr="008965BE" w:rsidRDefault="00C351C6" w:rsidP="00555753">
            <w:pPr>
              <w:shd w:val="clear" w:color="auto" w:fill="FFFFFF"/>
              <w:ind w:left="91"/>
              <w:rPr>
                <w:sz w:val="24"/>
                <w:szCs w:val="24"/>
              </w:rPr>
            </w:pPr>
            <w:r w:rsidRPr="008965BE">
              <w:rPr>
                <w:color w:val="000000"/>
                <w:spacing w:val="-4"/>
                <w:sz w:val="24"/>
                <w:szCs w:val="24"/>
              </w:rPr>
              <w:t xml:space="preserve">ИВАН </w:t>
            </w:r>
            <w:r w:rsidRPr="008965BE">
              <w:rPr>
                <w:color w:val="000000"/>
                <w:spacing w:val="-4"/>
                <w:sz w:val="24"/>
                <w:szCs w:val="24"/>
                <w:lang w:val="en-US"/>
              </w:rPr>
              <w:t>IV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м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proofErr w:type="gramStart"/>
            <w:r w:rsidRPr="00A429C6">
              <w:rPr>
                <w:cap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а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е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н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м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proofErr w:type="gramStart"/>
            <w:r w:rsidRPr="00A429C6">
              <w:rPr>
                <w:caps/>
                <w:sz w:val="24"/>
                <w:szCs w:val="24"/>
              </w:rPr>
              <w:t>ц</w:t>
            </w:r>
            <w:proofErr w:type="gramEnd"/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к</w:t>
            </w:r>
          </w:p>
        </w:tc>
      </w:tr>
      <w:tr w:rsidR="00C351C6" w:rsidRPr="008965BE">
        <w:trPr>
          <w:jc w:val="center"/>
        </w:trPr>
        <w:tc>
          <w:tcPr>
            <w:tcW w:w="2699" w:type="dxa"/>
          </w:tcPr>
          <w:p w:rsidR="00C351C6" w:rsidRPr="008965BE" w:rsidRDefault="00C351C6" w:rsidP="00555753">
            <w:pPr>
              <w:shd w:val="clear" w:color="auto" w:fill="FFFFFF"/>
              <w:ind w:left="96"/>
              <w:rPr>
                <w:sz w:val="24"/>
                <w:szCs w:val="24"/>
              </w:rPr>
            </w:pPr>
            <w:r w:rsidRPr="008965BE">
              <w:rPr>
                <w:color w:val="000000"/>
                <w:spacing w:val="-1"/>
                <w:sz w:val="24"/>
                <w:szCs w:val="24"/>
              </w:rPr>
              <w:t xml:space="preserve">КОНСТАНТИН </w:t>
            </w:r>
            <w:r w:rsidRPr="008965BE">
              <w:rPr>
                <w:color w:val="000000"/>
                <w:spacing w:val="-1"/>
                <w:sz w:val="24"/>
                <w:szCs w:val="24"/>
                <w:lang w:val="en-US"/>
              </w:rPr>
              <w:t>VII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е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б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и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proofErr w:type="gramStart"/>
            <w:r w:rsidRPr="00A429C6">
              <w:rPr>
                <w:cap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м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г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и</w:t>
            </w:r>
          </w:p>
        </w:tc>
      </w:tr>
      <w:tr w:rsidR="00C351C6" w:rsidRPr="008965BE">
        <w:trPr>
          <w:jc w:val="center"/>
        </w:trPr>
        <w:tc>
          <w:tcPr>
            <w:tcW w:w="2699" w:type="dxa"/>
          </w:tcPr>
          <w:p w:rsidR="00C351C6" w:rsidRPr="008965BE" w:rsidRDefault="00C351C6" w:rsidP="00555753">
            <w:pPr>
              <w:shd w:val="clear" w:color="auto" w:fill="FFFFFF"/>
              <w:ind w:left="91"/>
              <w:rPr>
                <w:sz w:val="24"/>
                <w:szCs w:val="24"/>
              </w:rPr>
            </w:pPr>
            <w:r w:rsidRPr="008965BE">
              <w:rPr>
                <w:color w:val="000000"/>
                <w:spacing w:val="3"/>
                <w:sz w:val="24"/>
                <w:szCs w:val="24"/>
              </w:rPr>
              <w:t xml:space="preserve">ФИЛИПП </w:t>
            </w:r>
            <w:r w:rsidRPr="008965BE">
              <w:rPr>
                <w:color w:val="000000"/>
                <w:spacing w:val="3"/>
                <w:sz w:val="24"/>
                <w:szCs w:val="24"/>
                <w:lang w:val="en-US"/>
              </w:rPr>
              <w:t>IV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н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и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с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т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л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ж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ф</w:t>
            </w:r>
          </w:p>
        </w:tc>
      </w:tr>
      <w:tr w:rsidR="00C351C6" w:rsidRPr="008965BE">
        <w:trPr>
          <w:jc w:val="center"/>
        </w:trPr>
        <w:tc>
          <w:tcPr>
            <w:tcW w:w="2699" w:type="dxa"/>
          </w:tcPr>
          <w:p w:rsidR="00C351C6" w:rsidRPr="008965BE" w:rsidRDefault="00C351C6" w:rsidP="00555753">
            <w:pPr>
              <w:shd w:val="clear" w:color="auto" w:fill="FFFFFF"/>
              <w:ind w:left="96"/>
              <w:rPr>
                <w:sz w:val="24"/>
                <w:szCs w:val="24"/>
              </w:rPr>
            </w:pPr>
            <w:r w:rsidRPr="008965BE">
              <w:rPr>
                <w:color w:val="000000"/>
                <w:spacing w:val="-5"/>
                <w:sz w:val="24"/>
                <w:szCs w:val="24"/>
              </w:rPr>
              <w:t>ИОАНН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proofErr w:type="gramStart"/>
            <w:r w:rsidRPr="00A429C6">
              <w:rPr>
                <w:cap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е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о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а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к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т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и</w:t>
            </w:r>
          </w:p>
        </w:tc>
        <w:tc>
          <w:tcPr>
            <w:tcW w:w="607" w:type="dxa"/>
          </w:tcPr>
          <w:p w:rsidR="00C351C6" w:rsidRPr="00A429C6" w:rsidRDefault="00C351C6" w:rsidP="00287FAC">
            <w:pPr>
              <w:jc w:val="center"/>
              <w:rPr>
                <w:caps/>
                <w:sz w:val="24"/>
                <w:szCs w:val="24"/>
              </w:rPr>
            </w:pPr>
            <w:r w:rsidRPr="00A429C6">
              <w:rPr>
                <w:caps/>
                <w:sz w:val="24"/>
                <w:szCs w:val="24"/>
              </w:rPr>
              <w:t>д</w:t>
            </w:r>
          </w:p>
        </w:tc>
      </w:tr>
    </w:tbl>
    <w:p w:rsidR="00A5171A" w:rsidRDefault="00A5171A" w:rsidP="00A5171A">
      <w:pPr>
        <w:shd w:val="clear" w:color="auto" w:fill="FFFFFF"/>
        <w:ind w:right="53"/>
        <w:jc w:val="both"/>
        <w:rPr>
          <w:sz w:val="24"/>
          <w:szCs w:val="24"/>
        </w:rPr>
      </w:pPr>
      <w:r>
        <w:rPr>
          <w:sz w:val="24"/>
          <w:szCs w:val="24"/>
        </w:rPr>
        <w:t>Задание 2. Выбрав один и тот же запрос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попытаться найти содержащие их документы с помощью различных поисковых систем (</w:t>
      </w:r>
      <w:r>
        <w:rPr>
          <w:sz w:val="24"/>
          <w:szCs w:val="24"/>
          <w:lang w:val="en-US"/>
        </w:rPr>
        <w:t>Google</w:t>
      </w:r>
      <w:r w:rsidRPr="00A429C6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Yandex</w:t>
      </w:r>
      <w:proofErr w:type="spellEnd"/>
      <w:r w:rsidRPr="00A429C6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nigma</w:t>
      </w:r>
      <w:proofErr w:type="spellEnd"/>
      <w:r w:rsidRPr="00A429C6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list</w:t>
      </w:r>
      <w:proofErr w:type="spellEnd"/>
      <w:r w:rsidRPr="00A429C6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mail</w:t>
      </w:r>
      <w:proofErr w:type="spellEnd"/>
      <w:r>
        <w:rPr>
          <w:sz w:val="24"/>
          <w:szCs w:val="24"/>
        </w:rPr>
        <w:t>)</w:t>
      </w:r>
      <w:r w:rsidRPr="00A429C6">
        <w:rPr>
          <w:sz w:val="24"/>
          <w:szCs w:val="24"/>
        </w:rPr>
        <w:t xml:space="preserve">. </w:t>
      </w:r>
      <w:r>
        <w:rPr>
          <w:sz w:val="24"/>
          <w:szCs w:val="24"/>
        </w:rPr>
        <w:t>По результатам поиска создается отчет в виде таблицы</w:t>
      </w:r>
    </w:p>
    <w:tbl>
      <w:tblPr>
        <w:tblStyle w:val="a3"/>
        <w:tblW w:w="0" w:type="auto"/>
        <w:tblLook w:val="04A0"/>
      </w:tblPr>
      <w:tblGrid>
        <w:gridCol w:w="2085"/>
        <w:gridCol w:w="2083"/>
        <w:gridCol w:w="2084"/>
        <w:gridCol w:w="2084"/>
        <w:gridCol w:w="2084"/>
      </w:tblGrid>
      <w:tr w:rsidR="00A5171A" w:rsidTr="00D524A9">
        <w:tc>
          <w:tcPr>
            <w:tcW w:w="2084" w:type="dxa"/>
            <w:vMerge w:val="restart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оценивания</w:t>
            </w:r>
          </w:p>
        </w:tc>
        <w:tc>
          <w:tcPr>
            <w:tcW w:w="8339" w:type="dxa"/>
            <w:gridSpan w:val="4"/>
          </w:tcPr>
          <w:p w:rsidR="00A5171A" w:rsidRDefault="00A5171A" w:rsidP="00D524A9">
            <w:pPr>
              <w:ind w:right="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поисковые системы</w:t>
            </w:r>
          </w:p>
        </w:tc>
      </w:tr>
      <w:tr w:rsidR="00A5171A" w:rsidTr="00D524A9">
        <w:tc>
          <w:tcPr>
            <w:tcW w:w="2084" w:type="dxa"/>
            <w:vMerge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Google</w:t>
            </w: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Yandex</w:t>
            </w:r>
            <w:proofErr w:type="spellEnd"/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nigma</w:t>
            </w:r>
            <w:proofErr w:type="spellEnd"/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list.mail</w:t>
            </w:r>
            <w:proofErr w:type="spellEnd"/>
          </w:p>
        </w:tc>
      </w:tr>
      <w:tr w:rsidR="00A5171A" w:rsidTr="00D524A9">
        <w:tc>
          <w:tcPr>
            <w:tcW w:w="2084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поисковой системы</w:t>
            </w:r>
          </w:p>
        </w:tc>
        <w:tc>
          <w:tcPr>
            <w:tcW w:w="2084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</w:tr>
      <w:tr w:rsidR="00A5171A" w:rsidTr="00D524A9">
        <w:tc>
          <w:tcPr>
            <w:tcW w:w="2084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выданных документов</w:t>
            </w:r>
          </w:p>
        </w:tc>
        <w:tc>
          <w:tcPr>
            <w:tcW w:w="2084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</w:tr>
      <w:tr w:rsidR="00A5171A" w:rsidTr="00D524A9">
        <w:tc>
          <w:tcPr>
            <w:tcW w:w="2084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поиска</w:t>
            </w:r>
          </w:p>
        </w:tc>
        <w:tc>
          <w:tcPr>
            <w:tcW w:w="2084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</w:tr>
      <w:tr w:rsidR="00A5171A" w:rsidTr="00D524A9">
        <w:tc>
          <w:tcPr>
            <w:tcW w:w="2084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точность</w:t>
            </w:r>
          </w:p>
        </w:tc>
        <w:tc>
          <w:tcPr>
            <w:tcW w:w="2084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</w:tr>
      <w:tr w:rsidR="00A5171A" w:rsidTr="00D524A9">
        <w:tc>
          <w:tcPr>
            <w:tcW w:w="2084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удобство интерфейса</w:t>
            </w:r>
          </w:p>
        </w:tc>
        <w:tc>
          <w:tcPr>
            <w:tcW w:w="2084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A5171A" w:rsidRDefault="00A5171A" w:rsidP="00D524A9">
            <w:pPr>
              <w:ind w:right="53"/>
              <w:jc w:val="both"/>
              <w:rPr>
                <w:sz w:val="24"/>
                <w:szCs w:val="24"/>
              </w:rPr>
            </w:pPr>
          </w:p>
        </w:tc>
      </w:tr>
    </w:tbl>
    <w:p w:rsidR="00C351C6" w:rsidRPr="008965BE" w:rsidRDefault="00C351C6" w:rsidP="00555753">
      <w:pPr>
        <w:rPr>
          <w:sz w:val="24"/>
          <w:szCs w:val="24"/>
        </w:rPr>
      </w:pPr>
    </w:p>
    <w:sectPr w:rsidR="00C351C6" w:rsidRPr="008965BE" w:rsidSect="004C0F2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A7E" w:rsidRDefault="00C12A7E">
      <w:r>
        <w:separator/>
      </w:r>
    </w:p>
  </w:endnote>
  <w:endnote w:type="continuationSeparator" w:id="0">
    <w:p w:rsidR="00C12A7E" w:rsidRDefault="00C12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A7E" w:rsidRDefault="00C12A7E">
      <w:r>
        <w:separator/>
      </w:r>
    </w:p>
  </w:footnote>
  <w:footnote w:type="continuationSeparator" w:id="0">
    <w:p w:rsidR="00C12A7E" w:rsidRDefault="00C12A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51C6"/>
    <w:rsid w:val="00287FAC"/>
    <w:rsid w:val="003863CD"/>
    <w:rsid w:val="004C0F28"/>
    <w:rsid w:val="004F6FEF"/>
    <w:rsid w:val="00555753"/>
    <w:rsid w:val="0056072C"/>
    <w:rsid w:val="00561152"/>
    <w:rsid w:val="007640AA"/>
    <w:rsid w:val="008637FD"/>
    <w:rsid w:val="008965BE"/>
    <w:rsid w:val="00901D3E"/>
    <w:rsid w:val="00976853"/>
    <w:rsid w:val="00A150B8"/>
    <w:rsid w:val="00A429C6"/>
    <w:rsid w:val="00A5171A"/>
    <w:rsid w:val="00A52477"/>
    <w:rsid w:val="00AD319C"/>
    <w:rsid w:val="00BD4A8F"/>
    <w:rsid w:val="00C12A7E"/>
    <w:rsid w:val="00C351C6"/>
    <w:rsid w:val="00C65938"/>
    <w:rsid w:val="00CA785B"/>
    <w:rsid w:val="00CB1233"/>
    <w:rsid w:val="00CD7911"/>
    <w:rsid w:val="00DB342E"/>
    <w:rsid w:val="00E8185F"/>
    <w:rsid w:val="00F47A5D"/>
    <w:rsid w:val="00F70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1C6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5557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51C6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C351C6"/>
    <w:rPr>
      <w:color w:val="0000FF"/>
      <w:u w:val="single"/>
    </w:rPr>
  </w:style>
  <w:style w:type="paragraph" w:styleId="a5">
    <w:name w:val="header"/>
    <w:basedOn w:val="a"/>
    <w:rsid w:val="007640A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7640AA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A517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517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Перекресток</vt:lpstr>
    </vt:vector>
  </TitlesOfParts>
  <Company>upk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Перекресток</dc:title>
  <dc:creator>Ivleva</dc:creator>
  <cp:lastModifiedBy>shkola</cp:lastModifiedBy>
  <cp:revision>5</cp:revision>
  <dcterms:created xsi:type="dcterms:W3CDTF">2015-03-09T16:36:00Z</dcterms:created>
  <dcterms:modified xsi:type="dcterms:W3CDTF">2015-03-11T07:14:00Z</dcterms:modified>
</cp:coreProperties>
</file>